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2E11C" w14:textId="6DC87746" w:rsidR="00161697" w:rsidRDefault="00161697" w:rsidP="00161697">
      <w:pPr>
        <w:jc w:val="center"/>
      </w:pPr>
      <w:r w:rsidRPr="00ED4F0D">
        <w:rPr>
          <w:noProof/>
        </w:rPr>
        <w:drawing>
          <wp:inline distT="0" distB="0" distL="0" distR="0" wp14:anchorId="2D34E8C6" wp14:editId="61D2C47A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2F93D" w14:textId="2BAC09BA" w:rsidR="00712347" w:rsidRDefault="00161697" w:rsidP="0071234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6938AF">
        <w:rPr>
          <w:rFonts w:ascii="Calibri" w:hAnsi="Calibri" w:cs="Calibri"/>
          <w:b/>
          <w:color w:val="000000"/>
          <w:sz w:val="24"/>
          <w:szCs w:val="24"/>
        </w:rPr>
        <w:t>FIFE</w:t>
      </w:r>
      <w:r w:rsidRPr="006938AF">
        <w:rPr>
          <w:rFonts w:ascii="Calibri" w:hAnsi="Calibri" w:cs="Calibri"/>
          <w:b/>
          <w:bCs/>
          <w:color w:val="000000"/>
          <w:sz w:val="24"/>
          <w:szCs w:val="24"/>
        </w:rPr>
        <w:t xml:space="preserve"> SYNCHRONISED SWIMMING CLUB</w:t>
      </w:r>
    </w:p>
    <w:p w14:paraId="01FDFE30" w14:textId="77777777" w:rsidR="00712347" w:rsidRPr="00712347" w:rsidRDefault="00712347" w:rsidP="0071234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612D231" w14:textId="4BD59E12" w:rsidR="00510BAB" w:rsidRDefault="005B706C" w:rsidP="00510B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HEALTH</w:t>
      </w:r>
      <w:r w:rsidR="00857838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SAFETY </w:t>
      </w:r>
      <w:r w:rsidR="00857838">
        <w:rPr>
          <w:b/>
          <w:bCs/>
          <w:sz w:val="28"/>
          <w:szCs w:val="28"/>
        </w:rPr>
        <w:t xml:space="preserve">AND WELLBEING </w:t>
      </w:r>
      <w:r>
        <w:rPr>
          <w:b/>
          <w:bCs/>
          <w:sz w:val="28"/>
          <w:szCs w:val="28"/>
        </w:rPr>
        <w:t>POLICY</w:t>
      </w:r>
      <w:r w:rsidR="00510BAB" w:rsidRPr="00DF0DD8">
        <w:rPr>
          <w:b/>
          <w:bCs/>
          <w:sz w:val="28"/>
          <w:szCs w:val="28"/>
        </w:rPr>
        <w:t xml:space="preserve"> 2019</w:t>
      </w:r>
    </w:p>
    <w:p w14:paraId="7D9894A4" w14:textId="618B6209" w:rsidR="00712347" w:rsidRDefault="00712347" w:rsidP="00510BAB">
      <w:pPr>
        <w:jc w:val="center"/>
        <w:rPr>
          <w:b/>
          <w:bCs/>
          <w:sz w:val="28"/>
          <w:szCs w:val="28"/>
        </w:rPr>
      </w:pPr>
    </w:p>
    <w:p w14:paraId="7378F791" w14:textId="62D7F513" w:rsidR="00712347" w:rsidRPr="00857838" w:rsidRDefault="00712347" w:rsidP="00857838">
      <w:r w:rsidRPr="00857838">
        <w:t>This Health</w:t>
      </w:r>
      <w:r w:rsidR="00857838">
        <w:t xml:space="preserve">, </w:t>
      </w:r>
      <w:r w:rsidRPr="00857838">
        <w:t xml:space="preserve">Safety </w:t>
      </w:r>
      <w:r w:rsidR="00857838">
        <w:t>and Wellbeing P</w:t>
      </w:r>
      <w:r w:rsidRPr="00857838">
        <w:t xml:space="preserve">olicy applies to Fife </w:t>
      </w:r>
      <w:r w:rsidR="00857838" w:rsidRPr="00857838">
        <w:t>Synchronised Swimming Club. T</w:t>
      </w:r>
      <w:r w:rsidRPr="00857838">
        <w:t>o all swimmers</w:t>
      </w:r>
      <w:r w:rsidR="00857838" w:rsidRPr="00857838">
        <w:t xml:space="preserve"> of all age groups</w:t>
      </w:r>
      <w:r w:rsidRPr="00857838">
        <w:t xml:space="preserve">, </w:t>
      </w:r>
      <w:r w:rsidR="00857838">
        <w:t>all v</w:t>
      </w:r>
      <w:r w:rsidR="00857838" w:rsidRPr="00857838">
        <w:t>olunteers</w:t>
      </w:r>
      <w:r w:rsidRPr="00857838">
        <w:t xml:space="preserve">, </w:t>
      </w:r>
      <w:r w:rsidR="00857838">
        <w:t xml:space="preserve">all </w:t>
      </w:r>
      <w:r w:rsidRPr="00857838">
        <w:t xml:space="preserve">coaches and </w:t>
      </w:r>
      <w:r w:rsidR="00857838">
        <w:t xml:space="preserve">all </w:t>
      </w:r>
      <w:r w:rsidRPr="00857838">
        <w:t>visitors.</w:t>
      </w:r>
    </w:p>
    <w:p w14:paraId="509DA37E" w14:textId="77777777" w:rsidR="00857838" w:rsidRDefault="00857838" w:rsidP="004B5AF4">
      <w:pPr>
        <w:spacing w:after="216" w:line="225" w:lineRule="auto"/>
        <w:ind w:left="14" w:right="225"/>
        <w:jc w:val="both"/>
        <w:rPr>
          <w:bCs/>
        </w:rPr>
      </w:pPr>
    </w:p>
    <w:p w14:paraId="388F5A63" w14:textId="23821649" w:rsidR="004B5AF4" w:rsidRDefault="004B5AF4" w:rsidP="004B5AF4">
      <w:pPr>
        <w:spacing w:after="216" w:line="225" w:lineRule="auto"/>
        <w:ind w:left="14" w:right="225"/>
        <w:jc w:val="both"/>
      </w:pPr>
      <w:r w:rsidRPr="00857838">
        <w:rPr>
          <w:bCs/>
        </w:rPr>
        <w:t xml:space="preserve">We will train and </w:t>
      </w:r>
      <w:r w:rsidRPr="00857838">
        <w:rPr>
          <w:bCs/>
        </w:rPr>
        <w:t>encourage</w:t>
      </w:r>
      <w:r>
        <w:rPr>
          <w:b/>
        </w:rPr>
        <w:t xml:space="preserve"> </w:t>
      </w:r>
      <w:r>
        <w:t>our people to conduct activities in a safe, healthy and responsible manner. This will include encouraging our people to take proactive steps to prevent ill-health and preserve their physical, mental and emotional wellbeing.</w:t>
      </w:r>
    </w:p>
    <w:p w14:paraId="238288EA" w14:textId="68F7AF70" w:rsidR="004B5AF4" w:rsidRDefault="004B5AF4" w:rsidP="004B5AF4">
      <w:pPr>
        <w:spacing w:after="219"/>
        <w:ind w:left="8" w:right="356"/>
      </w:pPr>
      <w:r w:rsidRPr="00857838">
        <w:rPr>
          <w:bCs/>
        </w:rPr>
        <w:t>We are committed to making improvements in our Health, Safety &amp; Wellbeing Policy</w:t>
      </w:r>
      <w:r>
        <w:rPr>
          <w:b/>
        </w:rPr>
        <w:t xml:space="preserve"> </w:t>
      </w:r>
      <w:r>
        <w:t xml:space="preserve">and will monitor our progress against best practice to ensure this. </w:t>
      </w:r>
      <w:r>
        <w:t xml:space="preserve">We will perform risk assessments annually and additionally to that as necessary. </w:t>
      </w:r>
    </w:p>
    <w:p w14:paraId="528DE635" w14:textId="14AB2842" w:rsidR="004B5AF4" w:rsidRDefault="004B5AF4" w:rsidP="004B5AF4">
      <w:pPr>
        <w:ind w:left="8" w:right="10"/>
      </w:pPr>
      <w:r w:rsidRPr="00857838">
        <w:rPr>
          <w:bCs/>
        </w:rPr>
        <w:t xml:space="preserve">We </w:t>
      </w:r>
      <w:r w:rsidR="00857838">
        <w:rPr>
          <w:bCs/>
        </w:rPr>
        <w:t>are</w:t>
      </w:r>
      <w:r w:rsidRPr="00857838">
        <w:rPr>
          <w:bCs/>
        </w:rPr>
        <w:t xml:space="preserve"> committed to complying with relevant legislation</w:t>
      </w:r>
      <w:r>
        <w:rPr>
          <w:b/>
        </w:rPr>
        <w:t xml:space="preserve"> </w:t>
      </w:r>
      <w:r>
        <w:t>relating to health and safety</w:t>
      </w:r>
      <w:r>
        <w:t xml:space="preserve"> </w:t>
      </w:r>
      <w:r>
        <w:t xml:space="preserve">as a minimum. Health, safety and wellbeing information will be included in our annual </w:t>
      </w:r>
      <w:r>
        <w:t>general meeting</w:t>
      </w:r>
      <w:r>
        <w:t>.</w:t>
      </w:r>
    </w:p>
    <w:p w14:paraId="4C4C1F4D" w14:textId="77777777" w:rsidR="00C50DBC" w:rsidRDefault="00C50DBC" w:rsidP="004B5AF4">
      <w:pPr>
        <w:ind w:left="8" w:right="10"/>
      </w:pPr>
    </w:p>
    <w:p w14:paraId="2D10B50E" w14:textId="5651DE23" w:rsidR="00857838" w:rsidRDefault="00857838" w:rsidP="004B5AF4">
      <w:pPr>
        <w:ind w:left="8" w:right="10"/>
      </w:pPr>
      <w:r>
        <w:t>Key things to remember-</w:t>
      </w:r>
      <w:bookmarkStart w:id="0" w:name="_GoBack"/>
      <w:bookmarkEnd w:id="0"/>
    </w:p>
    <w:p w14:paraId="4E26D65C" w14:textId="040864C1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>Ensure any required health, safety and wellbeing training has been completed and manage your specific individual risks</w:t>
      </w:r>
      <w:r>
        <w:t xml:space="preserve"> </w:t>
      </w:r>
      <w:r>
        <w:t>responsibly;</w:t>
      </w:r>
    </w:p>
    <w:p w14:paraId="42FA72F2" w14:textId="1EC335C0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 xml:space="preserve">Understand the hazards and health risks associated with </w:t>
      </w:r>
      <w:r>
        <w:t>what you are doing</w:t>
      </w:r>
      <w:r>
        <w:t xml:space="preserve"> and those</w:t>
      </w:r>
      <w:r>
        <w:t xml:space="preserve"> </w:t>
      </w:r>
      <w:r>
        <w:t xml:space="preserve">associated with your </w:t>
      </w:r>
      <w:r w:rsidR="00857838">
        <w:t>fellow volunteers, swimmers, coaches etc</w:t>
      </w:r>
      <w:r>
        <w:t>;</w:t>
      </w:r>
    </w:p>
    <w:p w14:paraId="1D187A7E" w14:textId="6191F980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>Know what to do if an emergency occurs</w:t>
      </w:r>
      <w:r>
        <w:t xml:space="preserve"> during a session</w:t>
      </w:r>
      <w:r>
        <w:t>;</w:t>
      </w:r>
    </w:p>
    <w:p w14:paraId="19A069C4" w14:textId="0200BD58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 xml:space="preserve">Do not be afraid to raise concerns with </w:t>
      </w:r>
      <w:r w:rsidR="00857838">
        <w:t>others in the Club</w:t>
      </w:r>
      <w:r>
        <w:t xml:space="preserve"> about their health and safety behaviours, whether actual or potential, and be open and positive to concerns raised by</w:t>
      </w:r>
      <w:r>
        <w:t xml:space="preserve"> </w:t>
      </w:r>
      <w:r>
        <w:t>others;</w:t>
      </w:r>
    </w:p>
    <w:p w14:paraId="5D2737E6" w14:textId="4A5E766F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 xml:space="preserve">Report all accidents, incidents, near misses, </w:t>
      </w:r>
      <w:r>
        <w:t>n</w:t>
      </w:r>
      <w:r>
        <w:t>on-compliance with regulations or anything else posing</w:t>
      </w:r>
      <w:r>
        <w:t xml:space="preserve"> </w:t>
      </w:r>
      <w:r>
        <w:t>a risk to</w:t>
      </w:r>
      <w:r>
        <w:t xml:space="preserve"> </w:t>
      </w:r>
      <w:r>
        <w:t>health</w:t>
      </w:r>
      <w:r>
        <w:t xml:space="preserve"> </w:t>
      </w:r>
      <w:r>
        <w:t>and safety to</w:t>
      </w:r>
      <w:r>
        <w:t xml:space="preserve"> a committee member</w:t>
      </w:r>
      <w:r>
        <w:t>;</w:t>
      </w:r>
    </w:p>
    <w:p w14:paraId="545CB897" w14:textId="0246162D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 xml:space="preserve">Ensure that any visitors understand </w:t>
      </w:r>
      <w:r>
        <w:t>our</w:t>
      </w:r>
      <w:r>
        <w:t xml:space="preserve"> Health, Safety </w:t>
      </w:r>
      <w:r w:rsidR="00857838">
        <w:t xml:space="preserve">and </w:t>
      </w:r>
      <w:r>
        <w:t>Wellbeing standards and comply with these as</w:t>
      </w:r>
      <w:r>
        <w:t xml:space="preserve"> </w:t>
      </w:r>
      <w:r>
        <w:t>well</w:t>
      </w:r>
      <w:r w:rsidR="00857838">
        <w:t>;</w:t>
      </w:r>
      <w:r>
        <w:t xml:space="preserve">  </w:t>
      </w:r>
    </w:p>
    <w:p w14:paraId="083D1C3E" w14:textId="1B423B16" w:rsidR="00322F49" w:rsidRDefault="00322F49" w:rsidP="00322F49">
      <w:pPr>
        <w:pStyle w:val="ListParagraph"/>
        <w:numPr>
          <w:ilvl w:val="0"/>
          <w:numId w:val="1"/>
        </w:numPr>
        <w:spacing w:after="219"/>
        <w:ind w:right="356"/>
      </w:pPr>
      <w:r>
        <w:t xml:space="preserve">Seek guidance before engaging in conduct that you think may violate any law, regulation or code of practice, and encourage </w:t>
      </w:r>
      <w:r w:rsidR="00857838">
        <w:t>others in the Club</w:t>
      </w:r>
      <w:r>
        <w:t xml:space="preserve"> to</w:t>
      </w:r>
      <w:r w:rsidR="00857838">
        <w:t xml:space="preserve"> </w:t>
      </w:r>
      <w:r>
        <w:t>seek guidance in the same</w:t>
      </w:r>
      <w:r>
        <w:t xml:space="preserve"> </w:t>
      </w:r>
      <w:r>
        <w:t>way.</w:t>
      </w:r>
    </w:p>
    <w:p w14:paraId="67F08FBD" w14:textId="77777777" w:rsidR="004B5AF4" w:rsidRDefault="004B5AF4" w:rsidP="004B5AF4">
      <w:pPr>
        <w:spacing w:after="216" w:line="225" w:lineRule="auto"/>
        <w:ind w:left="14" w:right="225"/>
        <w:jc w:val="both"/>
      </w:pPr>
    </w:p>
    <w:p w14:paraId="1A211594" w14:textId="77777777" w:rsidR="009D3544" w:rsidRDefault="009D3544" w:rsidP="004B5AF4">
      <w:pPr>
        <w:rPr>
          <w:b/>
          <w:bCs/>
          <w:sz w:val="28"/>
          <w:szCs w:val="28"/>
        </w:rPr>
      </w:pPr>
    </w:p>
    <w:sectPr w:rsidR="009D35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DB507F"/>
    <w:multiLevelType w:val="hybridMultilevel"/>
    <w:tmpl w:val="D60C3316"/>
    <w:lvl w:ilvl="0" w:tplc="08090001">
      <w:start w:val="1"/>
      <w:numFmt w:val="bullet"/>
      <w:lvlText w:val=""/>
      <w:lvlJc w:val="left"/>
      <w:pPr>
        <w:ind w:left="7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abstractNum w:abstractNumId="1" w15:restartNumberingAfterBreak="0">
    <w:nsid w:val="73B65934"/>
    <w:multiLevelType w:val="hybridMultilevel"/>
    <w:tmpl w:val="A00EBC62"/>
    <w:lvl w:ilvl="0" w:tplc="B03A1C94">
      <w:start w:val="1"/>
      <w:numFmt w:val="decimal"/>
      <w:lvlText w:val="%1."/>
      <w:lvlJc w:val="left"/>
      <w:pPr>
        <w:ind w:left="713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8" w:hanging="360"/>
      </w:pPr>
    </w:lvl>
    <w:lvl w:ilvl="2" w:tplc="0809001B" w:tentative="1">
      <w:start w:val="1"/>
      <w:numFmt w:val="lowerRoman"/>
      <w:lvlText w:val="%3."/>
      <w:lvlJc w:val="right"/>
      <w:pPr>
        <w:ind w:left="1808" w:hanging="180"/>
      </w:pPr>
    </w:lvl>
    <w:lvl w:ilvl="3" w:tplc="0809000F" w:tentative="1">
      <w:start w:val="1"/>
      <w:numFmt w:val="decimal"/>
      <w:lvlText w:val="%4."/>
      <w:lvlJc w:val="left"/>
      <w:pPr>
        <w:ind w:left="2528" w:hanging="360"/>
      </w:pPr>
    </w:lvl>
    <w:lvl w:ilvl="4" w:tplc="08090019" w:tentative="1">
      <w:start w:val="1"/>
      <w:numFmt w:val="lowerLetter"/>
      <w:lvlText w:val="%5."/>
      <w:lvlJc w:val="left"/>
      <w:pPr>
        <w:ind w:left="3248" w:hanging="360"/>
      </w:pPr>
    </w:lvl>
    <w:lvl w:ilvl="5" w:tplc="0809001B" w:tentative="1">
      <w:start w:val="1"/>
      <w:numFmt w:val="lowerRoman"/>
      <w:lvlText w:val="%6."/>
      <w:lvlJc w:val="right"/>
      <w:pPr>
        <w:ind w:left="3968" w:hanging="180"/>
      </w:pPr>
    </w:lvl>
    <w:lvl w:ilvl="6" w:tplc="0809000F" w:tentative="1">
      <w:start w:val="1"/>
      <w:numFmt w:val="decimal"/>
      <w:lvlText w:val="%7."/>
      <w:lvlJc w:val="left"/>
      <w:pPr>
        <w:ind w:left="4688" w:hanging="360"/>
      </w:pPr>
    </w:lvl>
    <w:lvl w:ilvl="7" w:tplc="08090019" w:tentative="1">
      <w:start w:val="1"/>
      <w:numFmt w:val="lowerLetter"/>
      <w:lvlText w:val="%8."/>
      <w:lvlJc w:val="left"/>
      <w:pPr>
        <w:ind w:left="5408" w:hanging="360"/>
      </w:pPr>
    </w:lvl>
    <w:lvl w:ilvl="8" w:tplc="0809001B" w:tentative="1">
      <w:start w:val="1"/>
      <w:numFmt w:val="lowerRoman"/>
      <w:lvlText w:val="%9."/>
      <w:lvlJc w:val="right"/>
      <w:pPr>
        <w:ind w:left="61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697"/>
    <w:rsid w:val="00161697"/>
    <w:rsid w:val="00322F49"/>
    <w:rsid w:val="004B5AF4"/>
    <w:rsid w:val="00510BAB"/>
    <w:rsid w:val="005B706C"/>
    <w:rsid w:val="005D7A3F"/>
    <w:rsid w:val="00712347"/>
    <w:rsid w:val="00857838"/>
    <w:rsid w:val="008729E8"/>
    <w:rsid w:val="009D3544"/>
    <w:rsid w:val="00A01AC9"/>
    <w:rsid w:val="00B70FB1"/>
    <w:rsid w:val="00C5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565CF"/>
  <w15:chartTrackingRefBased/>
  <w15:docId w15:val="{C91F0EDA-0A1A-497C-BE3B-9FA0F3619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cp:lastPrinted>2019-08-30T10:57:00Z</cp:lastPrinted>
  <dcterms:created xsi:type="dcterms:W3CDTF">2019-08-30T10:21:00Z</dcterms:created>
  <dcterms:modified xsi:type="dcterms:W3CDTF">2019-08-30T10:59:00Z</dcterms:modified>
</cp:coreProperties>
</file>