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0B858" w14:textId="2DEA1AFF" w:rsidR="004E1BAC" w:rsidRDefault="004E1BAC" w:rsidP="004E1BAC">
      <w:pPr>
        <w:pStyle w:val="Default"/>
        <w:jc w:val="center"/>
      </w:pPr>
      <w:r w:rsidRPr="00ED4F0D">
        <w:rPr>
          <w:noProof/>
        </w:rPr>
        <w:drawing>
          <wp:inline distT="0" distB="0" distL="0" distR="0" wp14:anchorId="09AFF60E" wp14:editId="3E7F1F8C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A7A03" w14:textId="77777777" w:rsidR="004E1BAC" w:rsidRDefault="004E1BAC" w:rsidP="004E1BAC">
      <w:pPr>
        <w:pStyle w:val="Default"/>
        <w:jc w:val="center"/>
      </w:pPr>
    </w:p>
    <w:p w14:paraId="7680CF85" w14:textId="33A92AD8" w:rsidR="004E1BAC" w:rsidRDefault="008B3335" w:rsidP="004E1BAC">
      <w:pPr>
        <w:pStyle w:val="Default"/>
        <w:jc w:val="center"/>
        <w:rPr>
          <w:b/>
          <w:bCs/>
        </w:rPr>
      </w:pPr>
      <w:r>
        <w:rPr>
          <w:b/>
          <w:bCs/>
        </w:rPr>
        <w:t>FIFE</w:t>
      </w:r>
      <w:r w:rsidR="004E1BAC" w:rsidRPr="004E1BAC">
        <w:rPr>
          <w:b/>
          <w:bCs/>
        </w:rPr>
        <w:t xml:space="preserve"> SYNCHRONISED SWIMMING CLUB</w:t>
      </w:r>
    </w:p>
    <w:p w14:paraId="2E16F014" w14:textId="77777777" w:rsidR="004E1BAC" w:rsidRPr="004E1BAC" w:rsidRDefault="004E1BAC" w:rsidP="004E1BAC">
      <w:pPr>
        <w:pStyle w:val="Default"/>
        <w:jc w:val="center"/>
        <w:rPr>
          <w:b/>
          <w:bCs/>
        </w:rPr>
      </w:pPr>
    </w:p>
    <w:p w14:paraId="4F2CFAFC" w14:textId="50926D7A" w:rsidR="004E1BAC" w:rsidRPr="00DF0DD8" w:rsidRDefault="004076CD" w:rsidP="004E1BAC">
      <w:pPr>
        <w:pStyle w:val="Default"/>
        <w:jc w:val="center"/>
        <w:rPr>
          <w:b/>
          <w:bCs/>
          <w:sz w:val="28"/>
          <w:szCs w:val="28"/>
        </w:rPr>
      </w:pPr>
      <w:r w:rsidRPr="00DF0DD8">
        <w:rPr>
          <w:b/>
          <w:bCs/>
          <w:sz w:val="28"/>
          <w:szCs w:val="28"/>
        </w:rPr>
        <w:t>VOLUNTEER</w:t>
      </w:r>
      <w:r w:rsidR="004E1BAC" w:rsidRPr="00DF0DD8">
        <w:rPr>
          <w:b/>
          <w:bCs/>
          <w:sz w:val="28"/>
          <w:szCs w:val="28"/>
        </w:rPr>
        <w:t xml:space="preserve"> CODE OF CONDUCT 2019</w:t>
      </w:r>
    </w:p>
    <w:p w14:paraId="11126864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29D12495" w14:textId="477407D2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“The Club” operates a code of good practice for all volunteers in the club and is designed to be used together with the Club’s Wellbeing &amp; Protection policy </w:t>
      </w:r>
    </w:p>
    <w:p w14:paraId="577534B4" w14:textId="3AA042B6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Look after the children </w:t>
      </w:r>
    </w:p>
    <w:p w14:paraId="4673CFA8" w14:textId="67F64335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Look after yourself </w:t>
      </w:r>
    </w:p>
    <w:p w14:paraId="63F239F1" w14:textId="6D7D4814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Make swimming safe </w:t>
      </w:r>
    </w:p>
    <w:p w14:paraId="5EA5D18D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1A6509DB" w14:textId="4C618B1A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Club Wellbeing &amp; Protection </w:t>
      </w:r>
      <w:r w:rsidR="0040537C">
        <w:rPr>
          <w:sz w:val="23"/>
          <w:szCs w:val="23"/>
        </w:rPr>
        <w:t>C</w:t>
      </w:r>
      <w:r w:rsidR="00657173">
        <w:rPr>
          <w:sz w:val="23"/>
          <w:szCs w:val="23"/>
        </w:rPr>
        <w:t>o</w:t>
      </w:r>
      <w:r w:rsidR="0040537C">
        <w:rPr>
          <w:sz w:val="23"/>
          <w:szCs w:val="23"/>
        </w:rPr>
        <w:t>-ordinator</w:t>
      </w:r>
      <w:r w:rsidRPr="004076CD">
        <w:rPr>
          <w:sz w:val="23"/>
          <w:szCs w:val="23"/>
        </w:rPr>
        <w:t xml:space="preserve">: - </w:t>
      </w:r>
    </w:p>
    <w:p w14:paraId="3137E529" w14:textId="77777777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Name: Check website for current details </w:t>
      </w:r>
    </w:p>
    <w:p w14:paraId="485F1E20" w14:textId="42AB1780" w:rsid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Telephone: Check website </w:t>
      </w:r>
    </w:p>
    <w:p w14:paraId="38B151A8" w14:textId="77777777" w:rsidR="004076CD" w:rsidRPr="004076CD" w:rsidRDefault="004076CD" w:rsidP="004076CD">
      <w:pPr>
        <w:pStyle w:val="Default"/>
        <w:ind w:left="720"/>
        <w:rPr>
          <w:sz w:val="23"/>
          <w:szCs w:val="23"/>
        </w:rPr>
      </w:pPr>
    </w:p>
    <w:p w14:paraId="04138F5D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Good Working Practice: </w:t>
      </w:r>
    </w:p>
    <w:p w14:paraId="7D6F9F2D" w14:textId="7A4322D2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work in an open environment </w:t>
      </w:r>
    </w:p>
    <w:p w14:paraId="3E3A6A9F" w14:textId="7C9BC05B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be an excellent role model </w:t>
      </w:r>
    </w:p>
    <w:p w14:paraId="6219378B" w14:textId="7E2F5CD0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respect personal privacy </w:t>
      </w:r>
    </w:p>
    <w:p w14:paraId="7C74AAE8" w14:textId="7A089E35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listen </w:t>
      </w:r>
    </w:p>
    <w:p w14:paraId="22CD7733" w14:textId="37AA40D4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encourage young people and adults to talk about behaviour that makes them unhappy or uncomfortable </w:t>
      </w:r>
    </w:p>
    <w:p w14:paraId="3F62AF2D" w14:textId="1985DC4F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involve parents/ carers whenever possible </w:t>
      </w:r>
    </w:p>
    <w:p w14:paraId="47E72E69" w14:textId="3F618DA1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be sensitive to people's likes and dislikes </w:t>
      </w:r>
    </w:p>
    <w:p w14:paraId="0AEC3C8D" w14:textId="1C83258B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challenge unacceptable behaviour and language </w:t>
      </w:r>
    </w:p>
    <w:p w14:paraId="23DBAEDD" w14:textId="6E4406FB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treat all people equally: with respect and dignity and putting their welfare first before winning </w:t>
      </w:r>
    </w:p>
    <w:p w14:paraId="3DD00C42" w14:textId="42CCC1F2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report all allegations and suspicions of abuse </w:t>
      </w:r>
    </w:p>
    <w:p w14:paraId="71730DC0" w14:textId="44393702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follow guidelines for use of photographic filming equipment at events </w:t>
      </w:r>
    </w:p>
    <w:p w14:paraId="65E36D6B" w14:textId="62001640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to be under the influence of alcohol, drugs or abusive substances </w:t>
      </w:r>
    </w:p>
    <w:p w14:paraId="60E986A6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79DF73E7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Practice to be avoided: </w:t>
      </w:r>
    </w:p>
    <w:p w14:paraId="0C6E70D0" w14:textId="38627CE0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Avoid spending excessive time alone with a child away from others </w:t>
      </w:r>
    </w:p>
    <w:p w14:paraId="03EA93D6" w14:textId="355D7F3B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Avoid taking children to your home or in your car where they will be alone with you </w:t>
      </w:r>
    </w:p>
    <w:p w14:paraId="59363C07" w14:textId="5EE6DCD0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Avoid sharing a room with a child </w:t>
      </w:r>
    </w:p>
    <w:p w14:paraId="10A9B6BB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259E1B40" w14:textId="77777777" w:rsidR="001F00E1" w:rsidRDefault="001F00E1" w:rsidP="004076CD">
      <w:pPr>
        <w:pStyle w:val="Default"/>
        <w:rPr>
          <w:sz w:val="23"/>
          <w:szCs w:val="23"/>
        </w:rPr>
      </w:pPr>
    </w:p>
    <w:p w14:paraId="2C3564E1" w14:textId="77777777" w:rsidR="001F00E1" w:rsidRDefault="001F00E1" w:rsidP="004076CD">
      <w:pPr>
        <w:pStyle w:val="Default"/>
        <w:rPr>
          <w:sz w:val="23"/>
          <w:szCs w:val="23"/>
        </w:rPr>
      </w:pPr>
    </w:p>
    <w:p w14:paraId="1D25E08D" w14:textId="77777777" w:rsidR="001F00E1" w:rsidRDefault="001F00E1" w:rsidP="004076CD">
      <w:pPr>
        <w:pStyle w:val="Default"/>
        <w:rPr>
          <w:sz w:val="23"/>
          <w:szCs w:val="23"/>
        </w:rPr>
      </w:pPr>
    </w:p>
    <w:p w14:paraId="74BBCC0F" w14:textId="77777777" w:rsidR="001F00E1" w:rsidRDefault="001F00E1" w:rsidP="004076CD">
      <w:pPr>
        <w:pStyle w:val="Default"/>
        <w:rPr>
          <w:sz w:val="23"/>
          <w:szCs w:val="23"/>
        </w:rPr>
      </w:pPr>
    </w:p>
    <w:p w14:paraId="32D6F5E6" w14:textId="77777777" w:rsidR="001F00E1" w:rsidRDefault="001F00E1" w:rsidP="004076CD">
      <w:pPr>
        <w:pStyle w:val="Default"/>
        <w:rPr>
          <w:sz w:val="23"/>
          <w:szCs w:val="23"/>
        </w:rPr>
      </w:pPr>
    </w:p>
    <w:p w14:paraId="19B7E468" w14:textId="70FDEE21" w:rsidR="001F00E1" w:rsidRDefault="001F00E1" w:rsidP="004076C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SEE NEXT PAGE</w:t>
      </w:r>
    </w:p>
    <w:p w14:paraId="59D3E3C5" w14:textId="0B5D69FE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lastRenderedPageBreak/>
        <w:t xml:space="preserve">Practice never to be sanctioned: </w:t>
      </w:r>
    </w:p>
    <w:p w14:paraId="1AEA7347" w14:textId="4EF12729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have unnecessary or inappropriate physical contact </w:t>
      </w:r>
    </w:p>
    <w:p w14:paraId="2F552A1C" w14:textId="1D5E0D5F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have favourites </w:t>
      </w:r>
    </w:p>
    <w:p w14:paraId="713D3A4D" w14:textId="3C33C815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permit abusive peer activities (e.g. initiation ceremonies, ridiculing) </w:t>
      </w:r>
    </w:p>
    <w:p w14:paraId="54F29CC6" w14:textId="298FADEA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engage in rough, physical or sexually provocative games </w:t>
      </w:r>
    </w:p>
    <w:p w14:paraId="7A753B0E" w14:textId="080FAD26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make sexually suggestive gestures even in fun </w:t>
      </w:r>
    </w:p>
    <w:p w14:paraId="7E679433" w14:textId="5C7234B0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Do not allow allegations made by a child to go unchallenged, unrecorded </w:t>
      </w:r>
    </w:p>
    <w:p w14:paraId="66AD5C24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23B4B569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Safe Practice in unforeseen circumstances: Club Policies Page 2 of 2 December 2012 </w:t>
      </w:r>
    </w:p>
    <w:p w14:paraId="5FA90693" w14:textId="245C3262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If any of the following happen, you should report them immediately to another colleague and record, sign and date the details. Parents should also be informed. </w:t>
      </w:r>
    </w:p>
    <w:p w14:paraId="726E2D36" w14:textId="0005A968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If you accidentally hurt a child </w:t>
      </w:r>
    </w:p>
    <w:p w14:paraId="07C95B78" w14:textId="7440990D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If a child misinterprets your actions </w:t>
      </w:r>
    </w:p>
    <w:p w14:paraId="52C6BEF8" w14:textId="6D3C703F" w:rsidR="004076CD" w:rsidRPr="004076CD" w:rsidRDefault="004076CD" w:rsidP="004076C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4076CD">
        <w:rPr>
          <w:sz w:val="23"/>
          <w:szCs w:val="23"/>
        </w:rPr>
        <w:t xml:space="preserve">If you have to restrain a child </w:t>
      </w:r>
    </w:p>
    <w:p w14:paraId="2D9908A9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62EE09B1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b/>
          <w:bCs/>
          <w:sz w:val="23"/>
          <w:szCs w:val="23"/>
        </w:rPr>
        <w:t xml:space="preserve">It is not your responsibility to investigate allegations; it is your responsibility to refer! </w:t>
      </w:r>
    </w:p>
    <w:p w14:paraId="60F6C462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If you suspect a child is being abused: </w:t>
      </w:r>
    </w:p>
    <w:p w14:paraId="75D8D1D1" w14:textId="08DD52CA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1. Immediately tell your Wellbeing &amp; Protection </w:t>
      </w:r>
      <w:r>
        <w:rPr>
          <w:sz w:val="23"/>
          <w:szCs w:val="23"/>
        </w:rPr>
        <w:t>C</w:t>
      </w:r>
      <w:r w:rsidRPr="004076CD">
        <w:rPr>
          <w:sz w:val="23"/>
          <w:szCs w:val="23"/>
        </w:rPr>
        <w:t xml:space="preserve">o-ordinator </w:t>
      </w:r>
    </w:p>
    <w:p w14:paraId="19F6468C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2. Record, sign and date the facts and give a copy to your Wellbeing &amp; Protection Co-ordinator </w:t>
      </w:r>
    </w:p>
    <w:p w14:paraId="17FD3A02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3. Where possible ensure the child has access to an independent adult </w:t>
      </w:r>
    </w:p>
    <w:p w14:paraId="68A72DB3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4. Ensure that no situation arises that could cause further concern </w:t>
      </w:r>
    </w:p>
    <w:p w14:paraId="70911719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09300994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If a child tells you about abuse by someone else: </w:t>
      </w:r>
    </w:p>
    <w:p w14:paraId="12EC3109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1. Allow the child to speak without interruption, accepting what is said </w:t>
      </w:r>
    </w:p>
    <w:p w14:paraId="0A21D793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2. Take any allegation seriously </w:t>
      </w:r>
    </w:p>
    <w:p w14:paraId="4F57E9CF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3. Alleviate feelings of guilt and isolation, while passing no judgement </w:t>
      </w:r>
    </w:p>
    <w:p w14:paraId="7AB18802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4. Advise that you will try to offer support, but that you must pass the information on </w:t>
      </w:r>
    </w:p>
    <w:p w14:paraId="07BB9E74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5. See steps 1-4 as in suspecting a child is being abused </w:t>
      </w:r>
    </w:p>
    <w:p w14:paraId="43BA8701" w14:textId="77777777" w:rsidR="004076CD" w:rsidRPr="004076CD" w:rsidRDefault="004076CD" w:rsidP="004076CD">
      <w:pPr>
        <w:pStyle w:val="Default"/>
        <w:rPr>
          <w:sz w:val="23"/>
          <w:szCs w:val="23"/>
        </w:rPr>
      </w:pPr>
    </w:p>
    <w:p w14:paraId="65DA1A69" w14:textId="77777777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If you receive an allegation about any adult or about yourself: </w:t>
      </w:r>
    </w:p>
    <w:p w14:paraId="7B34214E" w14:textId="080DFC5A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1. Immediately tell your Wellbeing &amp; Protection </w:t>
      </w:r>
      <w:r>
        <w:rPr>
          <w:sz w:val="23"/>
          <w:szCs w:val="23"/>
        </w:rPr>
        <w:t>Co-ordinator</w:t>
      </w:r>
      <w:r w:rsidRPr="004076CD">
        <w:rPr>
          <w:sz w:val="23"/>
          <w:szCs w:val="23"/>
        </w:rPr>
        <w:t xml:space="preserve"> or contact the SASA helpline </w:t>
      </w:r>
    </w:p>
    <w:p w14:paraId="19EEB482" w14:textId="2D438DDA" w:rsidR="004076CD" w:rsidRPr="004076CD" w:rsidRDefault="004076CD" w:rsidP="004076CD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2. Record, sign and date the facts and give the copy to your Wellbeing &amp; Protection </w:t>
      </w:r>
      <w:r>
        <w:rPr>
          <w:sz w:val="23"/>
          <w:szCs w:val="23"/>
        </w:rPr>
        <w:t>Co-ordinator</w:t>
      </w:r>
      <w:r w:rsidRPr="004076CD">
        <w:rPr>
          <w:sz w:val="23"/>
          <w:szCs w:val="23"/>
        </w:rPr>
        <w:t xml:space="preserve"> </w:t>
      </w:r>
    </w:p>
    <w:tbl>
      <w:tblPr>
        <w:tblW w:w="15260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815"/>
        <w:gridCol w:w="5365"/>
        <w:gridCol w:w="6080"/>
      </w:tblGrid>
      <w:tr w:rsidR="001F00E1" w:rsidRPr="004076CD" w14:paraId="4E4317D8" w14:textId="273BE44F" w:rsidTr="001F00E1">
        <w:trPr>
          <w:trHeight w:val="228"/>
        </w:trPr>
        <w:tc>
          <w:tcPr>
            <w:tcW w:w="9180" w:type="dxa"/>
            <w:gridSpan w:val="2"/>
          </w:tcPr>
          <w:p w14:paraId="22B67F6C" w14:textId="3AB16099" w:rsidR="001F00E1" w:rsidRPr="004076CD" w:rsidRDefault="001F00E1" w:rsidP="001F00E1">
            <w:pPr>
              <w:pStyle w:val="Default"/>
              <w:rPr>
                <w:sz w:val="23"/>
                <w:szCs w:val="23"/>
              </w:rPr>
            </w:pPr>
            <w:r w:rsidRPr="004076CD">
              <w:rPr>
                <w:sz w:val="23"/>
                <w:szCs w:val="23"/>
              </w:rPr>
              <w:t>3. Try to ensure no-one is placed in a position which could cause further</w:t>
            </w:r>
            <w:r>
              <w:rPr>
                <w:sz w:val="23"/>
                <w:szCs w:val="23"/>
              </w:rPr>
              <w:t xml:space="preserve"> compromise.</w:t>
            </w:r>
          </w:p>
        </w:tc>
        <w:tc>
          <w:tcPr>
            <w:tcW w:w="6080" w:type="dxa"/>
          </w:tcPr>
          <w:p w14:paraId="3FB27F25" w14:textId="77777777" w:rsidR="001F00E1" w:rsidRPr="004076CD" w:rsidRDefault="001F00E1" w:rsidP="001F00E1">
            <w:pPr>
              <w:pStyle w:val="Default"/>
              <w:rPr>
                <w:sz w:val="23"/>
                <w:szCs w:val="23"/>
              </w:rPr>
            </w:pPr>
          </w:p>
        </w:tc>
      </w:tr>
      <w:tr w:rsidR="001F00E1" w:rsidRPr="004076CD" w14:paraId="538955CF" w14:textId="3DC47D1E" w:rsidTr="001F00E1">
        <w:trPr>
          <w:trHeight w:val="112"/>
        </w:trPr>
        <w:tc>
          <w:tcPr>
            <w:tcW w:w="3815" w:type="dxa"/>
          </w:tcPr>
          <w:p w14:paraId="7EF6A07E" w14:textId="5741BEE8" w:rsidR="001F00E1" w:rsidRPr="004076CD" w:rsidRDefault="001F00E1" w:rsidP="004076CD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365" w:type="dxa"/>
          </w:tcPr>
          <w:p w14:paraId="5677F89C" w14:textId="13A5B5F2" w:rsidR="001F00E1" w:rsidRPr="004076CD" w:rsidRDefault="001F00E1" w:rsidP="004076CD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6080" w:type="dxa"/>
          </w:tcPr>
          <w:p w14:paraId="3600B719" w14:textId="77777777" w:rsidR="001F00E1" w:rsidRPr="004076CD" w:rsidRDefault="001F00E1" w:rsidP="004076CD">
            <w:pPr>
              <w:pStyle w:val="Default"/>
              <w:rPr>
                <w:sz w:val="23"/>
                <w:szCs w:val="23"/>
              </w:rPr>
            </w:pPr>
          </w:p>
        </w:tc>
      </w:tr>
    </w:tbl>
    <w:p w14:paraId="6E51AD3F" w14:textId="6811E6D3" w:rsidR="004E1BAC" w:rsidRDefault="004E1BAC" w:rsidP="004E1BA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Sanctions</w:t>
      </w:r>
      <w:r>
        <w:rPr>
          <w:sz w:val="23"/>
          <w:szCs w:val="23"/>
        </w:rPr>
        <w:t xml:space="preserve">: Where the </w:t>
      </w:r>
      <w:r w:rsidR="001F00E1">
        <w:rPr>
          <w:sz w:val="23"/>
          <w:szCs w:val="23"/>
        </w:rPr>
        <w:t>volunteer</w:t>
      </w:r>
      <w:r>
        <w:rPr>
          <w:sz w:val="23"/>
          <w:szCs w:val="23"/>
        </w:rPr>
        <w:t xml:space="preserve"> is a member of the club/Scottish Swimming any breaches of the </w:t>
      </w:r>
      <w:r w:rsidR="001F00E1">
        <w:rPr>
          <w:sz w:val="23"/>
          <w:szCs w:val="23"/>
        </w:rPr>
        <w:t>Volunteer C</w:t>
      </w:r>
      <w:r>
        <w:rPr>
          <w:sz w:val="23"/>
          <w:szCs w:val="23"/>
        </w:rPr>
        <w:t xml:space="preserve">ode of </w:t>
      </w:r>
      <w:r w:rsidR="001F00E1">
        <w:rPr>
          <w:sz w:val="23"/>
          <w:szCs w:val="23"/>
        </w:rPr>
        <w:t>C</w:t>
      </w:r>
      <w:r>
        <w:rPr>
          <w:sz w:val="23"/>
          <w:szCs w:val="23"/>
        </w:rPr>
        <w:t xml:space="preserve">onduct will be dealt with in accordance with the club’s disciplinary procedures. </w:t>
      </w:r>
    </w:p>
    <w:p w14:paraId="3F6C8C32" w14:textId="77777777" w:rsidR="004E1BAC" w:rsidRDefault="004E1BAC" w:rsidP="004E1BAC">
      <w:pPr>
        <w:pStyle w:val="Default"/>
        <w:rPr>
          <w:sz w:val="23"/>
          <w:szCs w:val="23"/>
        </w:rPr>
      </w:pPr>
    </w:p>
    <w:p w14:paraId="4E703F39" w14:textId="74BE7F4C" w:rsidR="004E1BAC" w:rsidRDefault="004E1BAC" w:rsidP="004E1BA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If the </w:t>
      </w:r>
      <w:r w:rsidR="001F00E1">
        <w:rPr>
          <w:sz w:val="23"/>
          <w:szCs w:val="23"/>
        </w:rPr>
        <w:t>volunteer</w:t>
      </w:r>
      <w:r>
        <w:rPr>
          <w:sz w:val="23"/>
          <w:szCs w:val="23"/>
        </w:rPr>
        <w:t xml:space="preserve"> is not a member of the club/Scottish Swimming any breaches of the </w:t>
      </w:r>
      <w:r w:rsidR="001F00E1">
        <w:rPr>
          <w:sz w:val="23"/>
          <w:szCs w:val="23"/>
        </w:rPr>
        <w:t>Volunteer</w:t>
      </w:r>
      <w:r>
        <w:rPr>
          <w:sz w:val="23"/>
          <w:szCs w:val="23"/>
        </w:rPr>
        <w:t xml:space="preserve"> </w:t>
      </w:r>
      <w:r w:rsidR="001F00E1">
        <w:rPr>
          <w:sz w:val="23"/>
          <w:szCs w:val="23"/>
        </w:rPr>
        <w:t>C</w:t>
      </w:r>
      <w:r>
        <w:rPr>
          <w:sz w:val="23"/>
          <w:szCs w:val="23"/>
        </w:rPr>
        <w:t xml:space="preserve">ode of </w:t>
      </w:r>
      <w:r w:rsidR="001F00E1">
        <w:rPr>
          <w:sz w:val="23"/>
          <w:szCs w:val="23"/>
        </w:rPr>
        <w:t>C</w:t>
      </w:r>
      <w:r>
        <w:rPr>
          <w:sz w:val="23"/>
          <w:szCs w:val="23"/>
        </w:rPr>
        <w:t xml:space="preserve">onduct will result in a ban from poolside. </w:t>
      </w:r>
    </w:p>
    <w:p w14:paraId="1959CF82" w14:textId="257A720A" w:rsidR="0040537C" w:rsidRDefault="0040537C" w:rsidP="004E1BAC">
      <w:pPr>
        <w:pStyle w:val="Default"/>
        <w:rPr>
          <w:sz w:val="23"/>
          <w:szCs w:val="23"/>
        </w:rPr>
      </w:pPr>
    </w:p>
    <w:p w14:paraId="0C04E53F" w14:textId="61829D02" w:rsidR="0040537C" w:rsidRPr="004076CD" w:rsidRDefault="0040537C" w:rsidP="0040537C">
      <w:pPr>
        <w:pStyle w:val="Default"/>
        <w:rPr>
          <w:sz w:val="23"/>
          <w:szCs w:val="23"/>
        </w:rPr>
      </w:pPr>
      <w:r w:rsidRPr="004076CD">
        <w:rPr>
          <w:sz w:val="23"/>
          <w:szCs w:val="23"/>
        </w:rPr>
        <w:t xml:space="preserve">I have read and agree to abide by </w:t>
      </w:r>
      <w:r>
        <w:rPr>
          <w:sz w:val="23"/>
          <w:szCs w:val="23"/>
        </w:rPr>
        <w:t>the</w:t>
      </w:r>
      <w:r w:rsidRPr="004076CD">
        <w:rPr>
          <w:sz w:val="23"/>
          <w:szCs w:val="23"/>
        </w:rPr>
        <w:t xml:space="preserve"> Volunteer Code of Conduct</w:t>
      </w:r>
      <w:r>
        <w:rPr>
          <w:sz w:val="23"/>
          <w:szCs w:val="23"/>
        </w:rPr>
        <w:t>.</w:t>
      </w:r>
      <w:r w:rsidRPr="004076CD">
        <w:rPr>
          <w:sz w:val="23"/>
          <w:szCs w:val="23"/>
        </w:rPr>
        <w:t xml:space="preserve"> </w:t>
      </w:r>
    </w:p>
    <w:p w14:paraId="6575ABDE" w14:textId="77777777" w:rsidR="0040537C" w:rsidRDefault="0040537C" w:rsidP="004E1BAC">
      <w:pPr>
        <w:pStyle w:val="Default"/>
        <w:rPr>
          <w:sz w:val="23"/>
          <w:szCs w:val="23"/>
        </w:rPr>
      </w:pPr>
      <w:bookmarkStart w:id="0" w:name="_GoBack"/>
      <w:bookmarkEnd w:id="0"/>
    </w:p>
    <w:p w14:paraId="761A4644" w14:textId="77777777" w:rsidR="004E1BAC" w:rsidRDefault="004E1BAC" w:rsidP="004E1BAC">
      <w:pPr>
        <w:pStyle w:val="Default"/>
        <w:rPr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4076CD" w14:paraId="66280FD3" w14:textId="77777777" w:rsidTr="00CA1DEF">
        <w:tc>
          <w:tcPr>
            <w:tcW w:w="1696" w:type="dxa"/>
          </w:tcPr>
          <w:p w14:paraId="36EC739F" w14:textId="77777777" w:rsidR="004076CD" w:rsidRPr="006A539B" w:rsidRDefault="004076CD" w:rsidP="00CA1DEF">
            <w:pPr>
              <w:pStyle w:val="Default"/>
              <w:rPr>
                <w:rFonts w:cs="Arial"/>
                <w:b/>
                <w:sz w:val="23"/>
                <w:szCs w:val="23"/>
              </w:rPr>
            </w:pPr>
            <w:r w:rsidRPr="006A539B">
              <w:rPr>
                <w:rFonts w:cs="Arial"/>
                <w:b/>
                <w:sz w:val="23"/>
                <w:szCs w:val="23"/>
              </w:rPr>
              <w:t>Signed</w:t>
            </w:r>
          </w:p>
        </w:tc>
        <w:tc>
          <w:tcPr>
            <w:tcW w:w="7320" w:type="dxa"/>
          </w:tcPr>
          <w:p w14:paraId="281C7102" w14:textId="77777777" w:rsidR="004076CD" w:rsidRDefault="004076CD" w:rsidP="00CA1DEF">
            <w:pPr>
              <w:pStyle w:val="Default"/>
              <w:rPr>
                <w:rFonts w:cs="Arial"/>
                <w:sz w:val="23"/>
                <w:szCs w:val="23"/>
              </w:rPr>
            </w:pPr>
          </w:p>
        </w:tc>
      </w:tr>
      <w:tr w:rsidR="004076CD" w14:paraId="649114B6" w14:textId="77777777" w:rsidTr="00CA1DEF">
        <w:tc>
          <w:tcPr>
            <w:tcW w:w="1696" w:type="dxa"/>
          </w:tcPr>
          <w:p w14:paraId="29F3F10A" w14:textId="77777777" w:rsidR="004076CD" w:rsidRPr="006A539B" w:rsidRDefault="004076CD" w:rsidP="00CA1DEF">
            <w:pPr>
              <w:pStyle w:val="Default"/>
              <w:rPr>
                <w:rFonts w:cs="Arial"/>
                <w:b/>
                <w:sz w:val="23"/>
                <w:szCs w:val="23"/>
              </w:rPr>
            </w:pPr>
            <w:r w:rsidRPr="006A539B">
              <w:rPr>
                <w:rFonts w:cs="Arial"/>
                <w:b/>
                <w:sz w:val="23"/>
                <w:szCs w:val="23"/>
              </w:rPr>
              <w:t>Print name</w:t>
            </w:r>
          </w:p>
        </w:tc>
        <w:tc>
          <w:tcPr>
            <w:tcW w:w="7320" w:type="dxa"/>
          </w:tcPr>
          <w:p w14:paraId="0E72C8E1" w14:textId="77777777" w:rsidR="004076CD" w:rsidRDefault="004076CD" w:rsidP="00CA1DEF">
            <w:pPr>
              <w:pStyle w:val="Default"/>
              <w:rPr>
                <w:rFonts w:cs="Arial"/>
                <w:sz w:val="23"/>
                <w:szCs w:val="23"/>
              </w:rPr>
            </w:pPr>
          </w:p>
        </w:tc>
      </w:tr>
      <w:tr w:rsidR="004076CD" w14:paraId="5050D7BB" w14:textId="77777777" w:rsidTr="00CA1DEF">
        <w:tc>
          <w:tcPr>
            <w:tcW w:w="1696" w:type="dxa"/>
          </w:tcPr>
          <w:p w14:paraId="2CD47411" w14:textId="77777777" w:rsidR="004076CD" w:rsidRPr="006A539B" w:rsidRDefault="004076CD" w:rsidP="00CA1DEF">
            <w:pPr>
              <w:pStyle w:val="Default"/>
              <w:rPr>
                <w:rFonts w:cs="Arial"/>
                <w:b/>
                <w:sz w:val="23"/>
                <w:szCs w:val="23"/>
              </w:rPr>
            </w:pPr>
            <w:r w:rsidRPr="006A539B">
              <w:rPr>
                <w:rFonts w:cs="Arial"/>
                <w:b/>
                <w:sz w:val="23"/>
                <w:szCs w:val="23"/>
              </w:rPr>
              <w:t>Date</w:t>
            </w:r>
          </w:p>
        </w:tc>
        <w:tc>
          <w:tcPr>
            <w:tcW w:w="7320" w:type="dxa"/>
          </w:tcPr>
          <w:p w14:paraId="6D7583DE" w14:textId="77777777" w:rsidR="004076CD" w:rsidRDefault="004076CD" w:rsidP="00CA1DEF">
            <w:pPr>
              <w:pStyle w:val="Default"/>
              <w:rPr>
                <w:rFonts w:cs="Arial"/>
                <w:sz w:val="23"/>
                <w:szCs w:val="23"/>
              </w:rPr>
            </w:pPr>
          </w:p>
        </w:tc>
      </w:tr>
    </w:tbl>
    <w:p w14:paraId="4870F2FB" w14:textId="77777777" w:rsidR="004076CD" w:rsidRPr="006A539B" w:rsidRDefault="004076CD" w:rsidP="004076CD">
      <w:pPr>
        <w:pStyle w:val="Default"/>
        <w:rPr>
          <w:rFonts w:cs="Arial"/>
          <w:sz w:val="23"/>
          <w:szCs w:val="23"/>
        </w:rPr>
      </w:pPr>
    </w:p>
    <w:p w14:paraId="5499D50B" w14:textId="16863D5A" w:rsidR="004E1BAC" w:rsidRDefault="004E1BAC" w:rsidP="004076CD">
      <w:pPr>
        <w:pStyle w:val="Default"/>
      </w:pPr>
    </w:p>
    <w:sectPr w:rsidR="004E1B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E58B2" w14:textId="77777777" w:rsidR="003F7899" w:rsidRDefault="003F7899" w:rsidP="0040537C">
      <w:pPr>
        <w:spacing w:after="0" w:line="240" w:lineRule="auto"/>
      </w:pPr>
      <w:r>
        <w:separator/>
      </w:r>
    </w:p>
  </w:endnote>
  <w:endnote w:type="continuationSeparator" w:id="0">
    <w:p w14:paraId="31CA0895" w14:textId="77777777" w:rsidR="003F7899" w:rsidRDefault="003F7899" w:rsidP="00405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F7ADD" w14:textId="77777777" w:rsidR="0040537C" w:rsidRDefault="004053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12593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A0D803" w14:textId="3F78DFEA" w:rsidR="0040537C" w:rsidRDefault="004053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A03FF5" w14:textId="77777777" w:rsidR="0040537C" w:rsidRDefault="004053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3A677D" w14:textId="77777777" w:rsidR="0040537C" w:rsidRDefault="004053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5FDCE" w14:textId="77777777" w:rsidR="003F7899" w:rsidRDefault="003F7899" w:rsidP="0040537C">
      <w:pPr>
        <w:spacing w:after="0" w:line="240" w:lineRule="auto"/>
      </w:pPr>
      <w:r>
        <w:separator/>
      </w:r>
    </w:p>
  </w:footnote>
  <w:footnote w:type="continuationSeparator" w:id="0">
    <w:p w14:paraId="2FFD333E" w14:textId="77777777" w:rsidR="003F7899" w:rsidRDefault="003F7899" w:rsidP="00405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AB1EE" w14:textId="77777777" w:rsidR="0040537C" w:rsidRDefault="004053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D486C7" w14:textId="77777777" w:rsidR="0040537C" w:rsidRDefault="004053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E808D7" w14:textId="77777777" w:rsidR="0040537C" w:rsidRDefault="004053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78CAA0D"/>
    <w:multiLevelType w:val="hybridMultilevel"/>
    <w:tmpl w:val="647E2A8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12B0149"/>
    <w:multiLevelType w:val="hybridMultilevel"/>
    <w:tmpl w:val="9E2C9BC2"/>
    <w:lvl w:ilvl="0" w:tplc="3E825746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D40F1"/>
    <w:multiLevelType w:val="hybridMultilevel"/>
    <w:tmpl w:val="45124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AC"/>
    <w:rsid w:val="001F00E1"/>
    <w:rsid w:val="003F7899"/>
    <w:rsid w:val="0040537C"/>
    <w:rsid w:val="004076CD"/>
    <w:rsid w:val="004E1BAC"/>
    <w:rsid w:val="00657173"/>
    <w:rsid w:val="008B3335"/>
    <w:rsid w:val="00DF0DD8"/>
    <w:rsid w:val="00EA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77428"/>
  <w15:chartTrackingRefBased/>
  <w15:docId w15:val="{8DC124BF-C046-466B-9F23-42A124681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1B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407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5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37C"/>
  </w:style>
  <w:style w:type="paragraph" w:styleId="Footer">
    <w:name w:val="footer"/>
    <w:basedOn w:val="Normal"/>
    <w:link w:val="FooterChar"/>
    <w:uiPriority w:val="99"/>
    <w:unhideWhenUsed/>
    <w:rsid w:val="00405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2019-01-23T11:12:00Z</dcterms:created>
  <dcterms:modified xsi:type="dcterms:W3CDTF">2019-01-23T11:44:00Z</dcterms:modified>
</cp:coreProperties>
</file>